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0" w:type="dxa"/>
        <w:tblInd w:w="-846" w:type="dxa"/>
        <w:tblLook w:val="04A0" w:firstRow="1" w:lastRow="0" w:firstColumn="1" w:lastColumn="0" w:noHBand="0" w:noVBand="1"/>
      </w:tblPr>
      <w:tblGrid>
        <w:gridCol w:w="5949"/>
        <w:gridCol w:w="4111"/>
      </w:tblGrid>
      <w:tr w:rsidR="005F2B31" w:rsidRPr="00801EDD" w:rsidTr="00B50347">
        <w:tc>
          <w:tcPr>
            <w:tcW w:w="10060" w:type="dxa"/>
            <w:gridSpan w:val="2"/>
            <w:tcBorders>
              <w:top w:val="nil"/>
              <w:left w:val="nil"/>
              <w:right w:val="nil"/>
            </w:tcBorders>
          </w:tcPr>
          <w:p w:rsidR="00B50347" w:rsidRPr="00B50347" w:rsidRDefault="00B50347" w:rsidP="00B50347">
            <w:pPr>
              <w:pStyle w:val="Cabealho"/>
              <w:jc w:val="right"/>
              <w:rPr>
                <w:sz w:val="8"/>
              </w:rPr>
            </w:pPr>
            <w:r w:rsidRPr="00F57550">
              <w:rPr>
                <w:rFonts w:ascii="Arial" w:hAnsi="Arial" w:cs="Arial"/>
                <w:sz w:val="12"/>
              </w:rPr>
              <w:t xml:space="preserve">     </w:t>
            </w:r>
            <w:r>
              <w:rPr>
                <w:rFonts w:ascii="Arial" w:hAnsi="Arial" w:cs="Arial"/>
                <w:sz w:val="12"/>
              </w:rPr>
              <w:t xml:space="preserve">  </w:t>
            </w:r>
            <w:r w:rsidRPr="00F57550">
              <w:rPr>
                <w:rFonts w:ascii="Arial" w:hAnsi="Arial" w:cs="Arial"/>
                <w:sz w:val="12"/>
              </w:rPr>
              <w:t>1° VIA (Processo) – 2° VIA (Autuado) – 3° VIA (Arquivo)</w:t>
            </w:r>
          </w:p>
        </w:tc>
      </w:tr>
      <w:tr w:rsidR="001D4756" w:rsidRPr="00801EDD" w:rsidTr="00612AC7">
        <w:tc>
          <w:tcPr>
            <w:tcW w:w="10060" w:type="dxa"/>
            <w:gridSpan w:val="2"/>
            <w:shd w:val="clear" w:color="auto" w:fill="E7E6E6" w:themeFill="background2"/>
          </w:tcPr>
          <w:p w:rsidR="001D4756" w:rsidRDefault="001D4756" w:rsidP="001C22A9">
            <w:pPr>
              <w:tabs>
                <w:tab w:val="left" w:pos="3869"/>
              </w:tabs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Pr="00801EDD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 xml:space="preserve">IDENTIFICAÇÃO DO </w:t>
            </w:r>
            <w:r w:rsidR="001C22A9">
              <w:rPr>
                <w:rFonts w:ascii="Arial" w:hAnsi="Arial" w:cs="Arial"/>
                <w:b/>
                <w:sz w:val="24"/>
              </w:rPr>
              <w:t>AUTUADO</w:t>
            </w:r>
            <w:r w:rsidRPr="00801ED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</w:p>
        </w:tc>
      </w:tr>
      <w:tr w:rsidR="005F2B31" w:rsidRPr="00801EDD" w:rsidTr="00B50347">
        <w:tc>
          <w:tcPr>
            <w:tcW w:w="10060" w:type="dxa"/>
            <w:gridSpan w:val="2"/>
          </w:tcPr>
          <w:p w:rsidR="005F2B31" w:rsidRPr="00801EDD" w:rsidRDefault="001C22A9" w:rsidP="00B50347">
            <w:pPr>
              <w:tabs>
                <w:tab w:val="left" w:pos="3869"/>
              </w:tabs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Nome ou </w:t>
            </w:r>
            <w:r w:rsidR="00801EDD">
              <w:rPr>
                <w:rFonts w:ascii="Arial" w:hAnsi="Arial" w:cs="Arial"/>
                <w:sz w:val="24"/>
              </w:rPr>
              <w:t>Razão S</w:t>
            </w:r>
            <w:r w:rsidR="00801EDD" w:rsidRPr="00801EDD">
              <w:rPr>
                <w:rFonts w:ascii="Arial" w:hAnsi="Arial" w:cs="Arial"/>
                <w:sz w:val="24"/>
              </w:rPr>
              <w:t>ocial</w:t>
            </w:r>
            <w:r w:rsidR="008C22D8" w:rsidRPr="00801EDD">
              <w:rPr>
                <w:rFonts w:ascii="Arial" w:hAnsi="Arial" w:cs="Arial"/>
                <w:sz w:val="24"/>
              </w:rPr>
              <w:t>:</w:t>
            </w:r>
            <w:r w:rsidR="00B50347">
              <w:rPr>
                <w:rFonts w:ascii="Arial" w:hAnsi="Arial" w:cs="Arial"/>
                <w:sz w:val="24"/>
              </w:rPr>
              <w:tab/>
            </w:r>
          </w:p>
        </w:tc>
      </w:tr>
      <w:tr w:rsidR="008C22D8" w:rsidRPr="00801EDD" w:rsidTr="00B50347">
        <w:tc>
          <w:tcPr>
            <w:tcW w:w="5949" w:type="dxa"/>
          </w:tcPr>
          <w:p w:rsidR="008C22D8" w:rsidRPr="00801EDD" w:rsidRDefault="00801EDD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Nome F</w:t>
            </w:r>
            <w:r w:rsidRPr="00801EDD">
              <w:rPr>
                <w:rFonts w:ascii="Arial" w:hAnsi="Arial" w:cs="Arial"/>
                <w:sz w:val="24"/>
              </w:rPr>
              <w:t>antasia:</w:t>
            </w:r>
          </w:p>
        </w:tc>
        <w:tc>
          <w:tcPr>
            <w:tcW w:w="4111" w:type="dxa"/>
          </w:tcPr>
          <w:p w:rsidR="008C22D8" w:rsidRPr="00801EDD" w:rsidRDefault="00801EDD" w:rsidP="0078264F">
            <w:pPr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sz w:val="24"/>
              </w:rPr>
              <w:t>CNPJ/CPF</w:t>
            </w:r>
            <w:r w:rsidR="008C22D8" w:rsidRPr="00801EDD">
              <w:rPr>
                <w:rFonts w:ascii="Arial" w:hAnsi="Arial" w:cs="Arial"/>
                <w:sz w:val="24"/>
              </w:rPr>
              <w:t>:</w:t>
            </w:r>
            <w:bookmarkStart w:id="0" w:name="_GoBack"/>
            <w:bookmarkEnd w:id="0"/>
          </w:p>
        </w:tc>
      </w:tr>
      <w:tr w:rsidR="00B25180" w:rsidRPr="00801EDD" w:rsidTr="00B50347">
        <w:tc>
          <w:tcPr>
            <w:tcW w:w="5949" w:type="dxa"/>
          </w:tcPr>
          <w:p w:rsidR="00B25180" w:rsidRPr="00801EDD" w:rsidRDefault="00B25180" w:rsidP="00B25180">
            <w:pPr>
              <w:tabs>
                <w:tab w:val="left" w:pos="3454"/>
              </w:tabs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4111" w:type="dxa"/>
          </w:tcPr>
          <w:p w:rsidR="00B25180" w:rsidRPr="00801EDD" w:rsidRDefault="00B25180" w:rsidP="00B25180">
            <w:pPr>
              <w:tabs>
                <w:tab w:val="left" w:pos="3454"/>
              </w:tabs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Bairro:</w:t>
            </w:r>
          </w:p>
        </w:tc>
      </w:tr>
      <w:tr w:rsidR="008C22D8" w:rsidRPr="00801EDD" w:rsidTr="00B50347">
        <w:tc>
          <w:tcPr>
            <w:tcW w:w="5949" w:type="dxa"/>
          </w:tcPr>
          <w:p w:rsidR="008C22D8" w:rsidRPr="00801EDD" w:rsidRDefault="00B25180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Contato/E-mail:</w:t>
            </w:r>
          </w:p>
        </w:tc>
        <w:tc>
          <w:tcPr>
            <w:tcW w:w="4111" w:type="dxa"/>
          </w:tcPr>
          <w:p w:rsidR="008C22D8" w:rsidRPr="00801EDD" w:rsidRDefault="00801EDD" w:rsidP="0078264F">
            <w:pPr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sz w:val="24"/>
              </w:rPr>
              <w:t xml:space="preserve">Município: </w:t>
            </w:r>
            <w:r>
              <w:rPr>
                <w:rFonts w:ascii="Arial" w:hAnsi="Arial" w:cs="Arial"/>
                <w:i/>
                <w:sz w:val="24"/>
              </w:rPr>
              <w:t>R</w:t>
            </w:r>
            <w:r w:rsidRPr="00801EDD">
              <w:rPr>
                <w:rFonts w:ascii="Arial" w:hAnsi="Arial" w:cs="Arial"/>
                <w:i/>
                <w:sz w:val="24"/>
              </w:rPr>
              <w:t>olândia</w:t>
            </w:r>
            <w:r>
              <w:rPr>
                <w:rFonts w:ascii="Arial" w:hAnsi="Arial" w:cs="Arial"/>
                <w:sz w:val="24"/>
              </w:rPr>
              <w:t xml:space="preserve"> UF</w:t>
            </w:r>
            <w:r w:rsidRPr="00801EDD">
              <w:rPr>
                <w:rFonts w:ascii="Arial" w:hAnsi="Arial" w:cs="Arial"/>
                <w:sz w:val="24"/>
              </w:rPr>
              <w:t xml:space="preserve">: </w:t>
            </w:r>
            <w:r>
              <w:rPr>
                <w:rFonts w:ascii="Arial" w:hAnsi="Arial" w:cs="Arial"/>
                <w:i/>
                <w:sz w:val="24"/>
              </w:rPr>
              <w:t>P</w:t>
            </w:r>
            <w:r w:rsidRPr="00801EDD">
              <w:rPr>
                <w:rFonts w:ascii="Arial" w:hAnsi="Arial" w:cs="Arial"/>
                <w:i/>
                <w:sz w:val="24"/>
              </w:rPr>
              <w:t>araná</w:t>
            </w:r>
          </w:p>
        </w:tc>
      </w:tr>
    </w:tbl>
    <w:p w:rsidR="00801EDD" w:rsidRPr="00201256" w:rsidRDefault="00801EDD" w:rsidP="00201256">
      <w:pPr>
        <w:spacing w:after="0"/>
        <w:rPr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2547"/>
        <w:gridCol w:w="1985"/>
        <w:gridCol w:w="1417"/>
        <w:gridCol w:w="2268"/>
        <w:gridCol w:w="1843"/>
      </w:tblGrid>
      <w:tr w:rsidR="00694696" w:rsidRPr="00801EDD" w:rsidTr="00612AC7">
        <w:tc>
          <w:tcPr>
            <w:tcW w:w="2547" w:type="dxa"/>
            <w:shd w:val="clear" w:color="auto" w:fill="E7E6E6" w:themeFill="background2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 w:rsidRPr="00801EDD">
              <w:rPr>
                <w:rFonts w:ascii="Arial" w:hAnsi="Arial" w:cs="Arial"/>
                <w:b/>
                <w:sz w:val="24"/>
              </w:rPr>
              <w:t xml:space="preserve">2. COMPROVAÇÃO </w:t>
            </w: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</w:p>
        </w:tc>
        <w:tc>
          <w:tcPr>
            <w:tcW w:w="1985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HORA:</w:t>
            </w:r>
          </w:p>
        </w:tc>
        <w:tc>
          <w:tcPr>
            <w:tcW w:w="1417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DATA:</w:t>
            </w:r>
          </w:p>
        </w:tc>
        <w:tc>
          <w:tcPr>
            <w:tcW w:w="2268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MÊS:</w:t>
            </w:r>
          </w:p>
        </w:tc>
        <w:tc>
          <w:tcPr>
            <w:tcW w:w="1843" w:type="dxa"/>
          </w:tcPr>
          <w:p w:rsidR="00694696" w:rsidRPr="00801EDD" w:rsidRDefault="00694696" w:rsidP="0078264F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ANO:</w:t>
            </w:r>
          </w:p>
        </w:tc>
      </w:tr>
    </w:tbl>
    <w:p w:rsidR="00F30FCA" w:rsidRPr="00180745" w:rsidRDefault="008E59EF" w:rsidP="00180745">
      <w:pPr>
        <w:spacing w:after="0"/>
        <w:ind w:right="-852"/>
        <w:rPr>
          <w:rFonts w:ascii="Arial" w:hAnsi="Arial" w:cs="Arial"/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01256" w:rsidTr="00612AC7">
        <w:tc>
          <w:tcPr>
            <w:tcW w:w="10060" w:type="dxa"/>
            <w:shd w:val="clear" w:color="auto" w:fill="E7E6E6" w:themeFill="background2"/>
          </w:tcPr>
          <w:p w:rsidR="00201256" w:rsidRPr="00201256" w:rsidRDefault="00201256" w:rsidP="0078264F">
            <w:pPr>
              <w:ind w:right="-85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3. DESCRIÇÃO DOS FATOS</w:t>
            </w:r>
          </w:p>
        </w:tc>
      </w:tr>
      <w:tr w:rsidR="003757EA" w:rsidTr="00201256">
        <w:tc>
          <w:tcPr>
            <w:tcW w:w="10060" w:type="dxa"/>
          </w:tcPr>
          <w:p w:rsidR="003757EA" w:rsidRPr="00541B60" w:rsidRDefault="00541B60" w:rsidP="00541B60">
            <w:pPr>
              <w:ind w:right="-852"/>
              <w:rPr>
                <w:rFonts w:ascii="Arial" w:hAnsi="Arial" w:cs="Arial"/>
                <w:sz w:val="24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 xml:space="preserve">Falta de informações claras e corretas </w:t>
            </w:r>
            <w:r w:rsidR="000C2EA4" w:rsidRPr="00FD3783">
              <w:rPr>
                <w:rFonts w:ascii="Arial" w:hAnsi="Arial" w:cs="Arial"/>
              </w:rPr>
              <w:t>sobre os produtos e/ou serviços</w:t>
            </w:r>
            <w:r w:rsidRPr="00FD3783">
              <w:rPr>
                <w:rFonts w:ascii="Arial" w:hAnsi="Arial" w:cs="Arial"/>
              </w:rPr>
              <w:t xml:space="preserve"> </w:t>
            </w:r>
          </w:p>
        </w:tc>
      </w:tr>
      <w:tr w:rsidR="000C2EA4" w:rsidTr="00201256">
        <w:tc>
          <w:tcPr>
            <w:tcW w:w="10060" w:type="dxa"/>
          </w:tcPr>
          <w:p w:rsidR="000C2EA4" w:rsidRDefault="000C2EA4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D6571D" w:rsidTr="00201256">
        <w:tc>
          <w:tcPr>
            <w:tcW w:w="10060" w:type="dxa"/>
          </w:tcPr>
          <w:p w:rsidR="00D6571D" w:rsidRPr="00FD3783" w:rsidRDefault="00541B60" w:rsidP="00541B60">
            <w:pPr>
              <w:ind w:right="-852"/>
              <w:rPr>
                <w:rFonts w:ascii="Arial" w:hAnsi="Arial" w:cs="Arial"/>
                <w:i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>Produtos e/ou serviços oferecem riscos e o forne</w:t>
            </w:r>
            <w:r w:rsidR="008601B7" w:rsidRPr="00FD3783">
              <w:rPr>
                <w:rFonts w:ascii="Arial" w:hAnsi="Arial" w:cs="Arial"/>
              </w:rPr>
              <w:t>cedor não informa ao consumidor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D6571D" w:rsidTr="00201256">
        <w:tc>
          <w:tcPr>
            <w:tcW w:w="10060" w:type="dxa"/>
          </w:tcPr>
          <w:p w:rsidR="00D6571D" w:rsidRPr="00FD3783" w:rsidRDefault="00541B60" w:rsidP="00541B60">
            <w:pPr>
              <w:ind w:right="-852"/>
              <w:rPr>
                <w:rFonts w:ascii="Arial" w:hAnsi="Arial" w:cs="Arial"/>
                <w:i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>Produtos e/ou serviços impró</w:t>
            </w:r>
            <w:r w:rsidR="00644F22" w:rsidRPr="00FD3783">
              <w:rPr>
                <w:rFonts w:ascii="Arial" w:hAnsi="Arial" w:cs="Arial"/>
              </w:rPr>
              <w:t>prios e/ou</w:t>
            </w:r>
            <w:r w:rsidRPr="00FD3783">
              <w:rPr>
                <w:rFonts w:ascii="Arial" w:hAnsi="Arial" w:cs="Arial"/>
              </w:rPr>
              <w:t xml:space="preserve"> inadequad</w:t>
            </w:r>
            <w:r w:rsidR="008601B7" w:rsidRPr="00FD3783">
              <w:rPr>
                <w:rFonts w:ascii="Arial" w:hAnsi="Arial" w:cs="Arial"/>
              </w:rPr>
              <w:t>os ao consumo a que se destinam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D6571D" w:rsidTr="00201256">
        <w:tc>
          <w:tcPr>
            <w:tcW w:w="10060" w:type="dxa"/>
          </w:tcPr>
          <w:p w:rsidR="000E5FDC" w:rsidRPr="00747EC5" w:rsidRDefault="00541B60" w:rsidP="000F5E42">
            <w:pPr>
              <w:ind w:right="-852"/>
              <w:rPr>
                <w:rFonts w:ascii="Arial" w:hAnsi="Arial" w:cs="Arial"/>
                <w:i/>
                <w:sz w:val="24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="000E5FDC" w:rsidRPr="00FD3783">
              <w:rPr>
                <w:rFonts w:ascii="Arial" w:hAnsi="Arial" w:cs="Arial"/>
              </w:rPr>
              <w:t>Oferta e apresentação de produtos e/ou serviços não asseguram informações precisas,</w:t>
            </w:r>
            <w:r w:rsidR="000F5E42">
              <w:rPr>
                <w:rFonts w:ascii="Arial" w:hAnsi="Arial" w:cs="Arial"/>
              </w:rPr>
              <w:t xml:space="preserve"> </w:t>
            </w:r>
            <w:r w:rsidR="000E5FDC" w:rsidRPr="00FD3783">
              <w:rPr>
                <w:rFonts w:ascii="Arial" w:hAnsi="Arial" w:cs="Arial"/>
              </w:rPr>
              <w:t xml:space="preserve">claras </w:t>
            </w:r>
            <w:r w:rsidR="000F5E42">
              <w:rPr>
                <w:rFonts w:ascii="Arial" w:hAnsi="Arial" w:cs="Arial"/>
              </w:rPr>
              <w:t xml:space="preserve">           </w:t>
            </w:r>
            <w:r w:rsidR="000E5FDC" w:rsidRPr="00FD3783">
              <w:rPr>
                <w:rFonts w:ascii="Arial" w:hAnsi="Arial" w:cs="Arial"/>
              </w:rPr>
              <w:t>e em língua portuguesa sobre suas características, quantidade, composição, garantia</w:t>
            </w:r>
            <w:r w:rsidR="000F5E42">
              <w:rPr>
                <w:rFonts w:ascii="Arial" w:hAnsi="Arial" w:cs="Arial"/>
              </w:rPr>
              <w:t xml:space="preserve"> </w:t>
            </w:r>
            <w:r w:rsidR="000E5FDC" w:rsidRPr="00FD3783">
              <w:rPr>
                <w:rFonts w:ascii="Arial" w:hAnsi="Arial" w:cs="Arial"/>
              </w:rPr>
              <w:t>validade, origem,</w:t>
            </w:r>
            <w:r w:rsidR="000F5E42">
              <w:rPr>
                <w:rFonts w:ascii="Arial" w:hAnsi="Arial" w:cs="Arial"/>
              </w:rPr>
              <w:t xml:space="preserve">                           </w:t>
            </w:r>
            <w:r w:rsidR="000E5FDC" w:rsidRPr="00FD3783">
              <w:rPr>
                <w:rFonts w:ascii="Arial" w:hAnsi="Arial" w:cs="Arial"/>
              </w:rPr>
              <w:t xml:space="preserve"> riscos e segurança.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541B60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0E5FDC" w:rsidTr="00201256">
        <w:tc>
          <w:tcPr>
            <w:tcW w:w="10060" w:type="dxa"/>
          </w:tcPr>
          <w:p w:rsidR="00475329" w:rsidRPr="00FD3783" w:rsidRDefault="000E5FDC" w:rsidP="00475329">
            <w:pPr>
              <w:ind w:right="-852"/>
              <w:rPr>
                <w:rFonts w:ascii="Arial" w:hAnsi="Arial" w:cs="Arial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="00475329" w:rsidRPr="00FD3783">
              <w:rPr>
                <w:rFonts w:ascii="Arial" w:hAnsi="Arial" w:cs="Arial"/>
              </w:rPr>
              <w:t xml:space="preserve">Publicidade de forma que o consumidor não consegue </w:t>
            </w:r>
            <w:r w:rsidR="00A609B6" w:rsidRPr="00FD3783">
              <w:rPr>
                <w:rFonts w:ascii="Arial" w:hAnsi="Arial" w:cs="Arial"/>
              </w:rPr>
              <w:t>identificá</w:t>
            </w:r>
            <w:r w:rsidR="00475329" w:rsidRPr="00FD3783">
              <w:rPr>
                <w:rFonts w:ascii="Arial" w:hAnsi="Arial" w:cs="Arial"/>
              </w:rPr>
              <w:t>-la fácil e imediatamente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475329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CD7122" w:rsidTr="00201256">
        <w:tc>
          <w:tcPr>
            <w:tcW w:w="10060" w:type="dxa"/>
          </w:tcPr>
          <w:p w:rsidR="00CD7122" w:rsidRPr="00FD3783" w:rsidRDefault="00CD7122" w:rsidP="00CD7122">
            <w:pPr>
              <w:ind w:right="-852"/>
              <w:rPr>
                <w:rFonts w:ascii="Arial" w:hAnsi="Arial" w:cs="Arial"/>
                <w:i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FD3783">
              <w:rPr>
                <w:rFonts w:ascii="Arial" w:hAnsi="Arial" w:cs="Arial"/>
              </w:rPr>
              <w:t>Produtos</w:t>
            </w:r>
            <w:r w:rsidR="00E96985">
              <w:rPr>
                <w:rFonts w:ascii="Arial" w:hAnsi="Arial" w:cs="Arial"/>
              </w:rPr>
              <w:t xml:space="preserve"> e/ou serviços</w:t>
            </w:r>
            <w:r w:rsidRPr="00FD3783">
              <w:rPr>
                <w:rFonts w:ascii="Arial" w:hAnsi="Arial" w:cs="Arial"/>
              </w:rPr>
              <w:t xml:space="preserve"> em desacordo com as normas </w:t>
            </w:r>
            <w:r w:rsidR="00847666" w:rsidRPr="00FD3783">
              <w:rPr>
                <w:rFonts w:ascii="Arial" w:hAnsi="Arial" w:cs="Arial"/>
              </w:rPr>
              <w:t>expedidas pelos órgãos oficiais</w:t>
            </w:r>
          </w:p>
        </w:tc>
      </w:tr>
      <w:tr w:rsidR="008601B7" w:rsidTr="00201256">
        <w:tc>
          <w:tcPr>
            <w:tcW w:w="10060" w:type="dxa"/>
          </w:tcPr>
          <w:p w:rsidR="008601B7" w:rsidRDefault="008601B7" w:rsidP="00CD7122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9D3250" w:rsidTr="00201256">
        <w:tc>
          <w:tcPr>
            <w:tcW w:w="10060" w:type="dxa"/>
          </w:tcPr>
          <w:p w:rsidR="009D3250" w:rsidRPr="00747EC5" w:rsidRDefault="009D3250" w:rsidP="00847666">
            <w:pPr>
              <w:ind w:right="-852"/>
              <w:rPr>
                <w:rFonts w:ascii="Arial" w:hAnsi="Arial" w:cs="Arial"/>
                <w:i/>
                <w:sz w:val="24"/>
              </w:rPr>
            </w:pPr>
            <w:r w:rsidRPr="00FD3783">
              <w:rPr>
                <w:rFonts w:ascii="Arial" w:hAnsi="Arial" w:cs="Arial"/>
              </w:rPr>
              <w:t xml:space="preserve">(    </w:t>
            </w:r>
            <w:r w:rsidR="00FC5E28" w:rsidRPr="00FD3783">
              <w:rPr>
                <w:rFonts w:ascii="Arial" w:hAnsi="Arial" w:cs="Arial"/>
              </w:rPr>
              <w:t>)</w:t>
            </w:r>
            <w:r w:rsidR="000F5E42">
              <w:rPr>
                <w:rFonts w:ascii="Arial" w:hAnsi="Arial" w:cs="Arial"/>
              </w:rPr>
              <w:t xml:space="preserve"> </w:t>
            </w:r>
            <w:r w:rsidR="00FC5E28" w:rsidRPr="00FD3783">
              <w:rPr>
                <w:rFonts w:ascii="Arial" w:hAnsi="Arial" w:cs="Arial"/>
              </w:rPr>
              <w:t>Produtos</w:t>
            </w:r>
            <w:r w:rsidR="00877BFE">
              <w:rPr>
                <w:rFonts w:ascii="Arial" w:hAnsi="Arial" w:cs="Arial"/>
              </w:rPr>
              <w:t xml:space="preserve"> e/ou serviços</w:t>
            </w:r>
            <w:r w:rsidR="00FC5E28" w:rsidRPr="00FD3783">
              <w:rPr>
                <w:rFonts w:ascii="Arial" w:hAnsi="Arial" w:cs="Arial"/>
              </w:rPr>
              <w:t xml:space="preserve"> expostos em v</w:t>
            </w:r>
            <w:r w:rsidRPr="00FD3783">
              <w:rPr>
                <w:rFonts w:ascii="Arial" w:hAnsi="Arial" w:cs="Arial"/>
              </w:rPr>
              <w:t>itrine sem informa</w:t>
            </w:r>
            <w:r w:rsidR="003E74B1" w:rsidRPr="00FD3783">
              <w:rPr>
                <w:rFonts w:ascii="Arial" w:hAnsi="Arial" w:cs="Arial"/>
              </w:rPr>
              <w:t>ção adequada e</w:t>
            </w:r>
            <w:r w:rsidR="00847666" w:rsidRPr="00FD3783">
              <w:rPr>
                <w:rFonts w:ascii="Arial" w:hAnsi="Arial" w:cs="Arial"/>
              </w:rPr>
              <w:t xml:space="preserve"> visíveis de preço</w:t>
            </w:r>
          </w:p>
        </w:tc>
      </w:tr>
      <w:tr w:rsidR="00847666" w:rsidTr="00201256">
        <w:tc>
          <w:tcPr>
            <w:tcW w:w="10060" w:type="dxa"/>
          </w:tcPr>
          <w:p w:rsidR="00847666" w:rsidRDefault="00847666" w:rsidP="00847666">
            <w:pPr>
              <w:ind w:right="-852"/>
              <w:rPr>
                <w:rFonts w:ascii="Arial" w:hAnsi="Arial" w:cs="Arial"/>
                <w:sz w:val="24"/>
              </w:rPr>
            </w:pPr>
          </w:p>
        </w:tc>
      </w:tr>
      <w:tr w:rsidR="009F63E7" w:rsidTr="00201256">
        <w:tc>
          <w:tcPr>
            <w:tcW w:w="10060" w:type="dxa"/>
          </w:tcPr>
          <w:p w:rsidR="009F63E7" w:rsidRPr="00FD3783" w:rsidRDefault="009F63E7" w:rsidP="009F63E7">
            <w:pPr>
              <w:ind w:right="-852"/>
              <w:rPr>
                <w:rFonts w:ascii="Arial" w:hAnsi="Arial" w:cs="Arial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="007903D3" w:rsidRPr="00FD3783">
              <w:rPr>
                <w:rFonts w:ascii="Arial" w:hAnsi="Arial" w:cs="Arial"/>
              </w:rPr>
              <w:t>Ausência e/ou não mantêm o</w:t>
            </w:r>
            <w:r w:rsidR="005F2A08" w:rsidRPr="00FD3783">
              <w:rPr>
                <w:rFonts w:ascii="Arial" w:hAnsi="Arial" w:cs="Arial"/>
              </w:rPr>
              <w:t xml:space="preserve"> exemplar do CDC (L.F n° 8.078/90)</w:t>
            </w:r>
            <w:r w:rsidR="007903D3" w:rsidRPr="00FD3783">
              <w:rPr>
                <w:rFonts w:ascii="Arial" w:hAnsi="Arial" w:cs="Arial"/>
              </w:rPr>
              <w:t xml:space="preserve"> acessível ao público</w:t>
            </w:r>
          </w:p>
        </w:tc>
      </w:tr>
      <w:tr w:rsidR="00391034" w:rsidTr="00201256">
        <w:tc>
          <w:tcPr>
            <w:tcW w:w="10060" w:type="dxa"/>
          </w:tcPr>
          <w:p w:rsidR="00391034" w:rsidRPr="00FD3783" w:rsidRDefault="00391034" w:rsidP="00391034">
            <w:pPr>
              <w:ind w:right="-852"/>
              <w:rPr>
                <w:rFonts w:ascii="Arial" w:hAnsi="Arial" w:cs="Arial"/>
              </w:rPr>
            </w:pPr>
            <w:r w:rsidRPr="00FD3783">
              <w:rPr>
                <w:rFonts w:ascii="Arial" w:hAnsi="Arial" w:cs="Arial"/>
              </w:rPr>
              <w:t>(    )</w:t>
            </w:r>
            <w:r w:rsidR="000F5E42">
              <w:rPr>
                <w:rFonts w:ascii="Arial" w:hAnsi="Arial" w:cs="Arial"/>
              </w:rPr>
              <w:t xml:space="preserve"> </w:t>
            </w:r>
            <w:r w:rsidRPr="001F02EF">
              <w:rPr>
                <w:rFonts w:ascii="Arial" w:hAnsi="Arial" w:cs="Arial"/>
              </w:rPr>
              <w:t>Produtos e/ou embalagens apreendidos/descartados serão citados no Auto de Apreensão/Termo</w:t>
            </w:r>
            <w:r w:rsidR="001F02EF">
              <w:rPr>
                <w:rFonts w:ascii="Arial" w:hAnsi="Arial" w:cs="Arial"/>
              </w:rPr>
              <w:t xml:space="preserve">                         </w:t>
            </w:r>
            <w:r w:rsidRPr="001F02EF">
              <w:rPr>
                <w:rFonts w:ascii="Arial" w:hAnsi="Arial" w:cs="Arial"/>
              </w:rPr>
              <w:t xml:space="preserve"> de Depósito.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1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2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3</w:t>
            </w: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4</w:t>
            </w:r>
          </w:p>
        </w:tc>
      </w:tr>
      <w:tr w:rsidR="00207848" w:rsidTr="00201256">
        <w:tc>
          <w:tcPr>
            <w:tcW w:w="10060" w:type="dxa"/>
          </w:tcPr>
          <w:p w:rsidR="00207848" w:rsidRPr="009C6FD8" w:rsidRDefault="00207848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</w:p>
        </w:tc>
      </w:tr>
      <w:tr w:rsidR="00612AC7" w:rsidTr="00201256">
        <w:tc>
          <w:tcPr>
            <w:tcW w:w="10060" w:type="dxa"/>
          </w:tcPr>
          <w:p w:rsidR="00612AC7" w:rsidRPr="009C6FD8" w:rsidRDefault="00612AC7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</w:p>
        </w:tc>
      </w:tr>
      <w:tr w:rsidR="001D4756" w:rsidTr="00201256">
        <w:tc>
          <w:tcPr>
            <w:tcW w:w="10060" w:type="dxa"/>
          </w:tcPr>
          <w:p w:rsidR="001D4756" w:rsidRPr="009C6FD8" w:rsidRDefault="001D4756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</w:p>
        </w:tc>
      </w:tr>
      <w:tr w:rsidR="00391034" w:rsidTr="00201256">
        <w:tc>
          <w:tcPr>
            <w:tcW w:w="10060" w:type="dxa"/>
          </w:tcPr>
          <w:p w:rsidR="00391034" w:rsidRPr="009C6FD8" w:rsidRDefault="00391034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6</w:t>
            </w:r>
          </w:p>
        </w:tc>
      </w:tr>
      <w:tr w:rsidR="00A078FF" w:rsidTr="00F6090E">
        <w:trPr>
          <w:trHeight w:val="78"/>
        </w:trPr>
        <w:tc>
          <w:tcPr>
            <w:tcW w:w="10060" w:type="dxa"/>
          </w:tcPr>
          <w:p w:rsidR="00A078FF" w:rsidRPr="009C6FD8" w:rsidRDefault="00A078FF" w:rsidP="00391034">
            <w:pPr>
              <w:ind w:right="-852"/>
              <w:rPr>
                <w:rFonts w:ascii="Arial" w:hAnsi="Arial" w:cs="Arial"/>
                <w:i/>
                <w:color w:val="FFFFFF" w:themeColor="background1"/>
                <w:sz w:val="24"/>
              </w:rPr>
            </w:pPr>
            <w:r w:rsidRPr="009C6FD8">
              <w:rPr>
                <w:rFonts w:ascii="Arial" w:hAnsi="Arial" w:cs="Arial"/>
                <w:i/>
                <w:color w:val="FFFFFF" w:themeColor="background1"/>
                <w:sz w:val="24"/>
              </w:rPr>
              <w:t>13</w:t>
            </w:r>
          </w:p>
        </w:tc>
      </w:tr>
      <w:tr w:rsidR="004D5DB7" w:rsidTr="00177749">
        <w:trPr>
          <w:trHeight w:val="219"/>
        </w:trPr>
        <w:tc>
          <w:tcPr>
            <w:tcW w:w="10060" w:type="dxa"/>
          </w:tcPr>
          <w:p w:rsidR="004D5DB7" w:rsidRPr="005E2B3A" w:rsidRDefault="005E2B3A" w:rsidP="00391034">
            <w:pPr>
              <w:ind w:right="-85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                                      (   ) SIM (   ) NÃO - Folha de Continuação</w:t>
            </w:r>
          </w:p>
        </w:tc>
      </w:tr>
    </w:tbl>
    <w:p w:rsidR="00201256" w:rsidRPr="00FD21C1" w:rsidRDefault="00201256" w:rsidP="00FD21C1">
      <w:pPr>
        <w:spacing w:after="0"/>
        <w:ind w:right="-852"/>
        <w:rPr>
          <w:rFonts w:ascii="Arial" w:hAnsi="Arial" w:cs="Arial"/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3965"/>
        <w:gridCol w:w="3118"/>
        <w:gridCol w:w="2977"/>
      </w:tblGrid>
      <w:tr w:rsidR="00FD21C1" w:rsidTr="00612AC7">
        <w:tc>
          <w:tcPr>
            <w:tcW w:w="10060" w:type="dxa"/>
            <w:gridSpan w:val="3"/>
            <w:shd w:val="clear" w:color="auto" w:fill="E7E6E6" w:themeFill="background2"/>
          </w:tcPr>
          <w:p w:rsidR="00FD21C1" w:rsidRPr="00FD21C1" w:rsidRDefault="00FD21C1" w:rsidP="0078264F">
            <w:pPr>
              <w:ind w:right="-85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4.PROPRIETÁRIO/SÓCIO-GERENTE/PREPOSTO</w:t>
            </w:r>
          </w:p>
        </w:tc>
      </w:tr>
      <w:tr w:rsidR="00FD21C1" w:rsidTr="00FD21C1">
        <w:tc>
          <w:tcPr>
            <w:tcW w:w="7083" w:type="dxa"/>
            <w:gridSpan w:val="2"/>
          </w:tcPr>
          <w:p w:rsidR="00FD21C1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2977" w:type="dxa"/>
          </w:tcPr>
          <w:p w:rsidR="00FD21C1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  <w:tr w:rsidR="008A78D0" w:rsidTr="00FD21C1">
        <w:tc>
          <w:tcPr>
            <w:tcW w:w="3965" w:type="dxa"/>
          </w:tcPr>
          <w:p w:rsidR="008A78D0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  <w:tc>
          <w:tcPr>
            <w:tcW w:w="3118" w:type="dxa"/>
          </w:tcPr>
          <w:p w:rsidR="008A78D0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2977" w:type="dxa"/>
          </w:tcPr>
          <w:p w:rsidR="008A78D0" w:rsidRPr="000162D5" w:rsidRDefault="00FD21C1" w:rsidP="0078264F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0162D5">
              <w:rPr>
                <w:rFonts w:ascii="Arial" w:hAnsi="Arial" w:cs="Arial"/>
                <w:sz w:val="24"/>
                <w:szCs w:val="24"/>
              </w:rPr>
              <w:t>Contato:</w:t>
            </w:r>
          </w:p>
        </w:tc>
      </w:tr>
      <w:tr w:rsidR="000162D5" w:rsidTr="00B078D3">
        <w:tc>
          <w:tcPr>
            <w:tcW w:w="10060" w:type="dxa"/>
            <w:gridSpan w:val="3"/>
          </w:tcPr>
          <w:p w:rsidR="001133F8" w:rsidRPr="001D4756" w:rsidRDefault="001133F8" w:rsidP="0078264F">
            <w:pPr>
              <w:ind w:right="-852"/>
              <w:rPr>
                <w:rFonts w:ascii="Arial" w:hAnsi="Arial" w:cs="Arial"/>
                <w:szCs w:val="24"/>
              </w:rPr>
            </w:pPr>
            <w:r w:rsidRPr="005D28AB">
              <w:rPr>
                <w:rFonts w:ascii="Arial" w:hAnsi="Arial" w:cs="Arial"/>
                <w:b/>
                <w:i/>
                <w:szCs w:val="24"/>
              </w:rPr>
              <w:t>Recebi</w:t>
            </w:r>
            <w:r w:rsidRPr="001D4756">
              <w:rPr>
                <w:rFonts w:ascii="Arial" w:hAnsi="Arial" w:cs="Arial"/>
                <w:i/>
                <w:szCs w:val="24"/>
              </w:rPr>
              <w:t xml:space="preserve"> a 2° VIA nesta data</w:t>
            </w:r>
            <w:r w:rsidRPr="001D4756">
              <w:rPr>
                <w:rFonts w:ascii="Arial" w:hAnsi="Arial" w:cs="Arial"/>
                <w:szCs w:val="24"/>
              </w:rPr>
              <w:t xml:space="preserve">   _____/______/_____</w:t>
            </w:r>
          </w:p>
          <w:p w:rsidR="000162D5" w:rsidRPr="000162D5" w:rsidRDefault="008347F2" w:rsidP="001133F8">
            <w:pPr>
              <w:ind w:right="-852"/>
              <w:rPr>
                <w:rFonts w:ascii="Arial" w:hAnsi="Arial" w:cs="Arial"/>
                <w:sz w:val="24"/>
                <w:szCs w:val="24"/>
              </w:rPr>
            </w:pPr>
            <w:r w:rsidRPr="004D5DB7">
              <w:rPr>
                <w:rFonts w:ascii="Arial" w:hAnsi="Arial" w:cs="Arial"/>
                <w:sz w:val="20"/>
                <w:szCs w:val="24"/>
              </w:rPr>
              <w:t>Houve r</w:t>
            </w:r>
            <w:r w:rsidR="000162D5" w:rsidRPr="004D5DB7">
              <w:rPr>
                <w:rFonts w:ascii="Arial" w:hAnsi="Arial" w:cs="Arial"/>
                <w:sz w:val="20"/>
                <w:szCs w:val="24"/>
              </w:rPr>
              <w:t>ecusa em assinar (    ) SIM – Cumprir art</w:t>
            </w:r>
            <w:r w:rsidR="001133F8" w:rsidRPr="004D5DB7">
              <w:rPr>
                <w:rFonts w:ascii="Arial" w:hAnsi="Arial" w:cs="Arial"/>
                <w:sz w:val="20"/>
                <w:szCs w:val="24"/>
              </w:rPr>
              <w:t>igo</w:t>
            </w:r>
            <w:r w:rsidR="000162D5" w:rsidRPr="004D5DB7">
              <w:rPr>
                <w:rFonts w:ascii="Arial" w:hAnsi="Arial" w:cs="Arial"/>
                <w:sz w:val="20"/>
                <w:szCs w:val="24"/>
              </w:rPr>
              <w:t xml:space="preserve"> 38, do Decreto Federal N° 2.181/97</w:t>
            </w:r>
          </w:p>
        </w:tc>
      </w:tr>
    </w:tbl>
    <w:p w:rsidR="009B6005" w:rsidRPr="002609D3" w:rsidRDefault="009B6005" w:rsidP="002609D3">
      <w:pPr>
        <w:spacing w:after="0"/>
        <w:ind w:left="-851" w:right="-852"/>
        <w:rPr>
          <w:rFonts w:ascii="Arial" w:hAnsi="Arial" w:cs="Arial"/>
          <w:sz w:val="8"/>
        </w:rPr>
      </w:pPr>
    </w:p>
    <w:tbl>
      <w:tblPr>
        <w:tblStyle w:val="Tabelacomgrade"/>
        <w:tblW w:w="10060" w:type="dxa"/>
        <w:tblInd w:w="-851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C64DF9" w:rsidTr="004D5DB7">
        <w:trPr>
          <w:trHeight w:val="189"/>
        </w:trPr>
        <w:tc>
          <w:tcPr>
            <w:tcW w:w="10060" w:type="dxa"/>
            <w:gridSpan w:val="2"/>
            <w:shd w:val="clear" w:color="auto" w:fill="E7E6E6" w:themeFill="background2"/>
          </w:tcPr>
          <w:p w:rsidR="00C64DF9" w:rsidRPr="00C64DF9" w:rsidRDefault="00C64DF9" w:rsidP="0078264F">
            <w:pPr>
              <w:ind w:right="-852"/>
              <w:rPr>
                <w:rFonts w:ascii="Arial" w:hAnsi="Arial" w:cs="Arial"/>
                <w:b/>
                <w:sz w:val="24"/>
              </w:rPr>
            </w:pPr>
            <w:r w:rsidRPr="00C64DF9">
              <w:rPr>
                <w:rFonts w:ascii="Arial" w:hAnsi="Arial" w:cs="Arial"/>
                <w:b/>
                <w:sz w:val="24"/>
              </w:rPr>
              <w:t>5. IDENTIFICAÇÃO DO</w:t>
            </w:r>
            <w:r>
              <w:rPr>
                <w:rFonts w:ascii="Arial" w:hAnsi="Arial" w:cs="Arial"/>
                <w:b/>
                <w:sz w:val="24"/>
              </w:rPr>
              <w:t>(S)</w:t>
            </w:r>
            <w:r w:rsidRPr="00C64DF9">
              <w:rPr>
                <w:rFonts w:ascii="Arial" w:hAnsi="Arial" w:cs="Arial"/>
                <w:b/>
                <w:sz w:val="24"/>
              </w:rPr>
              <w:t xml:space="preserve"> AGENTE</w:t>
            </w:r>
            <w:r>
              <w:rPr>
                <w:rFonts w:ascii="Arial" w:hAnsi="Arial" w:cs="Arial"/>
                <w:b/>
                <w:sz w:val="24"/>
              </w:rPr>
              <w:t>(S)</w:t>
            </w:r>
            <w:r w:rsidRPr="00C64DF9">
              <w:rPr>
                <w:rFonts w:ascii="Arial" w:hAnsi="Arial" w:cs="Arial"/>
                <w:b/>
                <w:sz w:val="24"/>
              </w:rPr>
              <w:t xml:space="preserve"> AUTUANTE</w:t>
            </w:r>
            <w:r>
              <w:rPr>
                <w:rFonts w:ascii="Arial" w:hAnsi="Arial" w:cs="Arial"/>
                <w:b/>
                <w:sz w:val="24"/>
              </w:rPr>
              <w:t>(S)</w:t>
            </w:r>
          </w:p>
        </w:tc>
      </w:tr>
      <w:tr w:rsidR="00C64DF9" w:rsidTr="00C64DF9">
        <w:tc>
          <w:tcPr>
            <w:tcW w:w="5382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4678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Nome:</w:t>
            </w:r>
          </w:p>
        </w:tc>
      </w:tr>
      <w:tr w:rsidR="00C64DF9" w:rsidTr="00C64DF9">
        <w:tc>
          <w:tcPr>
            <w:tcW w:w="5382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Assinatura</w:t>
            </w:r>
          </w:p>
        </w:tc>
        <w:tc>
          <w:tcPr>
            <w:tcW w:w="4678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Assinatura</w:t>
            </w:r>
          </w:p>
        </w:tc>
      </w:tr>
      <w:tr w:rsidR="00C64DF9" w:rsidTr="00C64DF9">
        <w:tc>
          <w:tcPr>
            <w:tcW w:w="5382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Matrícula:</w:t>
            </w:r>
          </w:p>
        </w:tc>
        <w:tc>
          <w:tcPr>
            <w:tcW w:w="4678" w:type="dxa"/>
          </w:tcPr>
          <w:p w:rsidR="00C64DF9" w:rsidRPr="00C64DF9" w:rsidRDefault="00C64DF9" w:rsidP="00C64DF9">
            <w:pPr>
              <w:ind w:right="-852"/>
              <w:rPr>
                <w:rFonts w:ascii="Arial" w:hAnsi="Arial" w:cs="Arial"/>
                <w:sz w:val="24"/>
              </w:rPr>
            </w:pPr>
            <w:r w:rsidRPr="00C64DF9">
              <w:rPr>
                <w:rFonts w:ascii="Arial" w:hAnsi="Arial" w:cs="Arial"/>
                <w:sz w:val="24"/>
              </w:rPr>
              <w:t>Matrícula:</w:t>
            </w:r>
          </w:p>
        </w:tc>
      </w:tr>
      <w:tr w:rsidR="00612AC7" w:rsidTr="004D5DB7">
        <w:trPr>
          <w:trHeight w:val="50"/>
        </w:trPr>
        <w:tc>
          <w:tcPr>
            <w:tcW w:w="10060" w:type="dxa"/>
            <w:gridSpan w:val="2"/>
          </w:tcPr>
          <w:p w:rsidR="00612AC7" w:rsidRPr="00612AC7" w:rsidRDefault="00612AC7" w:rsidP="00C64DF9">
            <w:pPr>
              <w:ind w:right="-852"/>
              <w:rPr>
                <w:rFonts w:ascii="Arial" w:hAnsi="Arial" w:cs="Arial"/>
                <w:i/>
                <w:sz w:val="16"/>
                <w:szCs w:val="16"/>
              </w:rPr>
            </w:pPr>
            <w:r w:rsidRPr="00612AC7">
              <w:rPr>
                <w:rFonts w:ascii="Arial" w:hAnsi="Arial" w:cs="Arial"/>
                <w:i/>
                <w:sz w:val="16"/>
                <w:szCs w:val="16"/>
              </w:rPr>
              <w:t>Nos termos do Decreto Federal n° 2.181/97 – SNDC - Documento conforme artigo 64.</w:t>
            </w:r>
          </w:p>
        </w:tc>
      </w:tr>
    </w:tbl>
    <w:p w:rsidR="000162D5" w:rsidRPr="009350B4" w:rsidRDefault="000162D5" w:rsidP="004D5DB7">
      <w:pPr>
        <w:tabs>
          <w:tab w:val="left" w:pos="716"/>
          <w:tab w:val="right" w:pos="9356"/>
        </w:tabs>
        <w:ind w:right="-852"/>
        <w:rPr>
          <w:rFonts w:ascii="Arial" w:hAnsi="Arial" w:cs="Arial"/>
          <w:sz w:val="20"/>
        </w:rPr>
      </w:pPr>
    </w:p>
    <w:sectPr w:rsidR="000162D5" w:rsidRPr="009350B4" w:rsidSect="00201256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D2" w:rsidRDefault="00A63AD2" w:rsidP="00A63AD2">
      <w:pPr>
        <w:spacing w:after="0" w:line="240" w:lineRule="auto"/>
      </w:pPr>
      <w:r>
        <w:separator/>
      </w:r>
    </w:p>
  </w:endnote>
  <w:endnote w:type="continuationSeparator" w:id="0">
    <w:p w:rsidR="00A63AD2" w:rsidRDefault="00A63AD2" w:rsidP="00A6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3" w:type="dxa"/>
      <w:tblInd w:w="-9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3"/>
    </w:tblGrid>
    <w:tr w:rsidR="00612AC7" w:rsidTr="00612AC7">
      <w:trPr>
        <w:trHeight w:val="697"/>
      </w:trPr>
      <w:tc>
        <w:tcPr>
          <w:tcW w:w="10133" w:type="dxa"/>
        </w:tcPr>
        <w:p w:rsidR="00612AC7" w:rsidRPr="00FD3783" w:rsidRDefault="004D5DB7" w:rsidP="00612AC7">
          <w:pPr>
            <w:pStyle w:val="Rodap"/>
            <w:ind w:left="68"/>
            <w:rPr>
              <w:rFonts w:ascii="Arial" w:hAnsi="Arial" w:cs="Arial"/>
              <w:sz w:val="18"/>
            </w:rPr>
          </w:pPr>
          <w:r w:rsidRPr="00FD3783">
            <w:rPr>
              <w:rFonts w:ascii="Arial" w:hAnsi="Arial" w:cs="Arial"/>
              <w:noProof/>
              <w:sz w:val="18"/>
              <w:lang w:eastAsia="pt-BR"/>
            </w:rPr>
            <w:drawing>
              <wp:anchor distT="0" distB="0" distL="114300" distR="114300" simplePos="0" relativeHeight="251656704" behindDoc="0" locked="0" layoutInCell="1" allowOverlap="1" wp14:anchorId="3301FDA7" wp14:editId="6E6CCBC1">
                <wp:simplePos x="0" y="0"/>
                <wp:positionH relativeFrom="column">
                  <wp:posOffset>4939030</wp:posOffset>
                </wp:positionH>
                <wp:positionV relativeFrom="paragraph">
                  <wp:posOffset>4445</wp:posOffset>
                </wp:positionV>
                <wp:extent cx="407035" cy="429260"/>
                <wp:effectExtent l="0" t="0" r="0" b="889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035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3271A688" wp14:editId="4D0E7038">
                <wp:simplePos x="0" y="0"/>
                <wp:positionH relativeFrom="column">
                  <wp:posOffset>5429361</wp:posOffset>
                </wp:positionH>
                <wp:positionV relativeFrom="paragraph">
                  <wp:posOffset>56515</wp:posOffset>
                </wp:positionV>
                <wp:extent cx="468630" cy="341630"/>
                <wp:effectExtent l="0" t="0" r="7620" b="127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rFonts w:ascii="Arial" w:hAnsi="Arial" w:cs="Arial"/>
              <w:noProof/>
              <w:sz w:val="18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52A8770C" wp14:editId="23EBF73B">
                <wp:simplePos x="0" y="0"/>
                <wp:positionH relativeFrom="rightMargin">
                  <wp:posOffset>-379249</wp:posOffset>
                </wp:positionH>
                <wp:positionV relativeFrom="paragraph">
                  <wp:posOffset>23083</wp:posOffset>
                </wp:positionV>
                <wp:extent cx="297475" cy="385695"/>
                <wp:effectExtent l="0" t="0" r="7620" b="0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475" cy="38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2AC7" w:rsidRPr="00FD3783">
            <w:rPr>
              <w:rFonts w:ascii="Arial" w:hAnsi="Arial" w:cs="Arial"/>
              <w:sz w:val="18"/>
            </w:rPr>
            <w:t>PROCON MUNICIPAL DE ROLÂNDIA – PR</w:t>
          </w:r>
        </w:p>
        <w:p w:rsidR="00612AC7" w:rsidRPr="00FD3783" w:rsidRDefault="00612AC7" w:rsidP="00612AC7">
          <w:pPr>
            <w:pStyle w:val="Rodap"/>
            <w:ind w:left="68"/>
            <w:rPr>
              <w:rFonts w:ascii="Arial" w:hAnsi="Arial" w:cs="Arial"/>
              <w:sz w:val="18"/>
            </w:rPr>
          </w:pPr>
          <w:r w:rsidRPr="00FD3783">
            <w:rPr>
              <w:rFonts w:ascii="Arial" w:hAnsi="Arial" w:cs="Arial"/>
              <w:sz w:val="18"/>
            </w:rPr>
            <w:t>Avenida Expedicionários, n° 330 – Centro, Rolândia/PR, CEP: 86.600-091</w:t>
          </w:r>
        </w:p>
        <w:p w:rsidR="00612AC7" w:rsidRPr="00612AC7" w:rsidRDefault="00612AC7" w:rsidP="00612AC7">
          <w:pPr>
            <w:pStyle w:val="Rodap"/>
            <w:ind w:left="68"/>
            <w:rPr>
              <w:rFonts w:ascii="Arial" w:hAnsi="Arial" w:cs="Arial"/>
              <w:sz w:val="12"/>
            </w:rPr>
          </w:pPr>
          <w:r w:rsidRPr="00FD3783">
            <w:rPr>
              <w:rFonts w:ascii="Arial" w:hAnsi="Arial" w:cs="Arial"/>
              <w:sz w:val="18"/>
            </w:rPr>
            <w:t xml:space="preserve">Contatos: (43) 3906-1009 </w:t>
          </w:r>
          <w:r w:rsidRPr="00FD3783">
            <w:rPr>
              <w:noProof/>
              <w:sz w:val="18"/>
              <w:lang w:eastAsia="pt-BR"/>
            </w:rPr>
            <w:drawing>
              <wp:inline distT="0" distB="0" distL="0" distR="0" wp14:anchorId="53B211CA" wp14:editId="716149AC">
                <wp:extent cx="132715" cy="127000"/>
                <wp:effectExtent l="0" t="0" r="635" b="6350"/>
                <wp:docPr id="11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3783">
            <w:rPr>
              <w:rFonts w:ascii="Arial" w:hAnsi="Arial" w:cs="Arial"/>
              <w:sz w:val="18"/>
            </w:rPr>
            <w:t xml:space="preserve"> </w:t>
          </w:r>
          <w:r w:rsidRPr="00EC3C7C">
            <w:rPr>
              <w:rFonts w:ascii="Arial" w:hAnsi="Arial" w:cs="Arial"/>
              <w:sz w:val="20"/>
            </w:rPr>
            <w:t xml:space="preserve">/ </w:t>
          </w:r>
          <w:hyperlink r:id="rId5" w:history="1">
            <w:r w:rsidRPr="00FD3783">
              <w:rPr>
                <w:rStyle w:val="Hyperlink"/>
                <w:rFonts w:ascii="Arial" w:hAnsi="Arial" w:cs="Arial"/>
                <w:color w:val="000000" w:themeColor="text1"/>
                <w:sz w:val="20"/>
              </w:rPr>
              <w:t>procon@rolandia.pr.gov.br</w:t>
            </w:r>
          </w:hyperlink>
          <w:r w:rsidRPr="00FD3783">
            <w:rPr>
              <w:rFonts w:ascii="Arial" w:hAnsi="Arial" w:cs="Arial"/>
              <w:color w:val="000000" w:themeColor="text1"/>
              <w:sz w:val="20"/>
            </w:rPr>
            <w:t xml:space="preserve">         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D2" w:rsidRDefault="00A63AD2" w:rsidP="00A63AD2">
      <w:pPr>
        <w:spacing w:after="0" w:line="240" w:lineRule="auto"/>
      </w:pPr>
      <w:r>
        <w:separator/>
      </w:r>
    </w:p>
  </w:footnote>
  <w:footnote w:type="continuationSeparator" w:id="0">
    <w:p w:rsidR="00A63AD2" w:rsidRDefault="00A63AD2" w:rsidP="00A6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060" w:type="dxa"/>
      <w:tblInd w:w="-851" w:type="dxa"/>
      <w:tblLook w:val="04A0" w:firstRow="1" w:lastRow="0" w:firstColumn="1" w:lastColumn="0" w:noHBand="0" w:noVBand="1"/>
    </w:tblPr>
    <w:tblGrid>
      <w:gridCol w:w="988"/>
      <w:gridCol w:w="6237"/>
      <w:gridCol w:w="2835"/>
    </w:tblGrid>
    <w:tr w:rsidR="00A63AD2" w:rsidTr="00E23532">
      <w:trPr>
        <w:trHeight w:val="423"/>
      </w:trPr>
      <w:tc>
        <w:tcPr>
          <w:tcW w:w="988" w:type="dxa"/>
          <w:vMerge w:val="restart"/>
        </w:tcPr>
        <w:p w:rsidR="00A63AD2" w:rsidRDefault="00A63AD2" w:rsidP="00A63AD2">
          <w:pPr>
            <w:pStyle w:val="Cabealho"/>
          </w:pPr>
          <w:r w:rsidRPr="00AD2AF2">
            <w:rPr>
              <w:rFonts w:ascii="Times New Roman" w:hAnsi="Times New Roman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55680" behindDoc="0" locked="0" layoutInCell="1" allowOverlap="1" wp14:anchorId="1B9ACED5" wp14:editId="1CFD9227">
                <wp:simplePos x="0" y="0"/>
                <wp:positionH relativeFrom="margin">
                  <wp:posOffset>-22738</wp:posOffset>
                </wp:positionH>
                <wp:positionV relativeFrom="paragraph">
                  <wp:posOffset>10503</wp:posOffset>
                </wp:positionV>
                <wp:extent cx="562155" cy="618371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117"/>
                        <a:stretch/>
                      </pic:blipFill>
                      <pic:spPr bwMode="auto">
                        <a:xfrm>
                          <a:off x="0" y="0"/>
                          <a:ext cx="564374" cy="620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72" w:type="dxa"/>
          <w:gridSpan w:val="2"/>
          <w:vAlign w:val="center"/>
        </w:tcPr>
        <w:p w:rsidR="00A63AD2" w:rsidRPr="00A63AD2" w:rsidRDefault="00A63AD2" w:rsidP="00E23532">
          <w:pPr>
            <w:pStyle w:val="Cabealho"/>
            <w:jc w:val="center"/>
            <w:rPr>
              <w:rFonts w:ascii="Arial" w:hAnsi="Arial" w:cs="Arial"/>
            </w:rPr>
          </w:pPr>
          <w:r w:rsidRPr="00A63AD2">
            <w:rPr>
              <w:rFonts w:ascii="Arial" w:hAnsi="Arial" w:cs="Arial"/>
              <w:sz w:val="28"/>
            </w:rPr>
            <w:t>PROCON – PROTEÇÃO E DEFESA DO CONSUMIDOR – PR</w:t>
          </w:r>
        </w:p>
      </w:tc>
    </w:tr>
    <w:tr w:rsidR="00F57550" w:rsidTr="00EA770B">
      <w:tc>
        <w:tcPr>
          <w:tcW w:w="988" w:type="dxa"/>
          <w:vMerge/>
        </w:tcPr>
        <w:p w:rsidR="00F57550" w:rsidRDefault="00F57550" w:rsidP="00A63AD2">
          <w:pPr>
            <w:pStyle w:val="Cabealho"/>
          </w:pPr>
        </w:p>
      </w:tc>
      <w:tc>
        <w:tcPr>
          <w:tcW w:w="6237" w:type="dxa"/>
          <w:vAlign w:val="center"/>
        </w:tcPr>
        <w:p w:rsidR="00F57550" w:rsidRPr="00B50347" w:rsidRDefault="00F57550" w:rsidP="00E23532">
          <w:pPr>
            <w:pStyle w:val="Cabealho"/>
            <w:jc w:val="center"/>
            <w:rPr>
              <w:b/>
              <w:sz w:val="52"/>
            </w:rPr>
          </w:pPr>
          <w:r w:rsidRPr="00B50347">
            <w:rPr>
              <w:b/>
              <w:sz w:val="52"/>
            </w:rPr>
            <w:t>AUTO DE CONSTATAÇÃO</w:t>
          </w:r>
        </w:p>
      </w:tc>
      <w:tc>
        <w:tcPr>
          <w:tcW w:w="2835" w:type="dxa"/>
          <w:vAlign w:val="center"/>
        </w:tcPr>
        <w:p w:rsidR="00F57550" w:rsidRPr="00241460" w:rsidRDefault="00F57550" w:rsidP="00211A02">
          <w:pPr>
            <w:pStyle w:val="Cabealho"/>
            <w:rPr>
              <w:rFonts w:ascii="Arial" w:hAnsi="Arial" w:cs="Arial"/>
            </w:rPr>
          </w:pPr>
          <w:r w:rsidRPr="00E23532">
            <w:rPr>
              <w:rFonts w:ascii="Arial Black" w:hAnsi="Arial Black"/>
              <w:sz w:val="40"/>
            </w:rPr>
            <w:t>N</w:t>
          </w:r>
          <w:r>
            <w:rPr>
              <w:rFonts w:ascii="Arial" w:hAnsi="Arial" w:cs="Arial"/>
              <w:sz w:val="40"/>
            </w:rPr>
            <w:t>°</w:t>
          </w:r>
          <w:r w:rsidR="00EA770B">
            <w:rPr>
              <w:rFonts w:ascii="Arial" w:hAnsi="Arial" w:cs="Arial"/>
              <w:sz w:val="40"/>
            </w:rPr>
            <w:t xml:space="preserve"> </w:t>
          </w:r>
          <w:r w:rsidR="001D0377">
            <w:rPr>
              <w:rFonts w:ascii="Arial" w:hAnsi="Arial" w:cs="Arial"/>
              <w:sz w:val="40"/>
            </w:rPr>
            <w:t>999</w:t>
          </w:r>
          <w:r w:rsidR="004F41B4">
            <w:rPr>
              <w:rFonts w:ascii="Arial" w:hAnsi="Arial" w:cs="Arial"/>
              <w:sz w:val="40"/>
            </w:rPr>
            <w:t>/2026</w:t>
          </w:r>
        </w:p>
      </w:tc>
    </w:tr>
  </w:tbl>
  <w:sdt>
    <w:sdtPr>
      <w:rPr>
        <w:sz w:val="8"/>
      </w:rPr>
      <w:id w:val="159897306"/>
      <w:docPartObj>
        <w:docPartGallery w:val="Watermarks"/>
        <w:docPartUnique/>
      </w:docPartObj>
    </w:sdtPr>
    <w:sdtEndPr/>
    <w:sdtContent>
      <w:p w:rsidR="00A63AD2" w:rsidRPr="00F57550" w:rsidRDefault="008E59EF" w:rsidP="00B50347">
        <w:pPr>
          <w:pStyle w:val="Cabealho"/>
          <w:jc w:val="right"/>
          <w:rPr>
            <w:sz w:val="8"/>
          </w:rPr>
        </w:pPr>
        <w:r>
          <w:rPr>
            <w:sz w:val="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4104" type="#_x0000_t136" style="position:absolute;left:0;text-align:left;margin-left:0;margin-top:0;width:479.6pt;height:119.9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SCALIZAÇÃ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926"/>
    <w:multiLevelType w:val="hybridMultilevel"/>
    <w:tmpl w:val="A69C3E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C6EDA"/>
    <w:multiLevelType w:val="hybridMultilevel"/>
    <w:tmpl w:val="D7929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L/ONn2w764H1DX5Fp44LMy+5y7NdhHYezMVWtZArKalASaD0za38rE15QmH+HphgnHuVNoSapKUXa2/I1/Mpsg==" w:salt="rDGCTbEZSRcih8VWwXe/zQ=="/>
  <w:defaultTabStop w:val="708"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4F"/>
    <w:rsid w:val="000162D5"/>
    <w:rsid w:val="000321D0"/>
    <w:rsid w:val="00065D1A"/>
    <w:rsid w:val="000710FF"/>
    <w:rsid w:val="000C2EA4"/>
    <w:rsid w:val="000E5FDC"/>
    <w:rsid w:val="000F5E42"/>
    <w:rsid w:val="001133F8"/>
    <w:rsid w:val="00177749"/>
    <w:rsid w:val="00180745"/>
    <w:rsid w:val="00185C9E"/>
    <w:rsid w:val="001A403D"/>
    <w:rsid w:val="001C22A9"/>
    <w:rsid w:val="001D0377"/>
    <w:rsid w:val="001D4756"/>
    <w:rsid w:val="001F02EF"/>
    <w:rsid w:val="00201256"/>
    <w:rsid w:val="00207848"/>
    <w:rsid w:val="00211A02"/>
    <w:rsid w:val="00215515"/>
    <w:rsid w:val="00241460"/>
    <w:rsid w:val="002609D3"/>
    <w:rsid w:val="002F5D6E"/>
    <w:rsid w:val="003757EA"/>
    <w:rsid w:val="00391034"/>
    <w:rsid w:val="003C6AE4"/>
    <w:rsid w:val="003E74B1"/>
    <w:rsid w:val="00414683"/>
    <w:rsid w:val="00432282"/>
    <w:rsid w:val="00457E6D"/>
    <w:rsid w:val="00475329"/>
    <w:rsid w:val="004870F0"/>
    <w:rsid w:val="004D5DB7"/>
    <w:rsid w:val="004F41B4"/>
    <w:rsid w:val="00541B60"/>
    <w:rsid w:val="00560DDE"/>
    <w:rsid w:val="005B0E18"/>
    <w:rsid w:val="005D28AB"/>
    <w:rsid w:val="005E237A"/>
    <w:rsid w:val="005E2B3A"/>
    <w:rsid w:val="005F2A08"/>
    <w:rsid w:val="005F2B31"/>
    <w:rsid w:val="00612AC7"/>
    <w:rsid w:val="00644F22"/>
    <w:rsid w:val="00694696"/>
    <w:rsid w:val="006A7BC8"/>
    <w:rsid w:val="00747EC5"/>
    <w:rsid w:val="0078264F"/>
    <w:rsid w:val="007903D3"/>
    <w:rsid w:val="007E7365"/>
    <w:rsid w:val="007F1D39"/>
    <w:rsid w:val="00801EDD"/>
    <w:rsid w:val="008347F2"/>
    <w:rsid w:val="00847666"/>
    <w:rsid w:val="008601B7"/>
    <w:rsid w:val="00877BFE"/>
    <w:rsid w:val="008A78D0"/>
    <w:rsid w:val="008C22D8"/>
    <w:rsid w:val="0090398B"/>
    <w:rsid w:val="0090712B"/>
    <w:rsid w:val="009350B4"/>
    <w:rsid w:val="009B6005"/>
    <w:rsid w:val="009B6594"/>
    <w:rsid w:val="009C02FA"/>
    <w:rsid w:val="009C6FD8"/>
    <w:rsid w:val="009D3250"/>
    <w:rsid w:val="009F63E7"/>
    <w:rsid w:val="00A078FF"/>
    <w:rsid w:val="00A609B6"/>
    <w:rsid w:val="00A63AD2"/>
    <w:rsid w:val="00AB6B6E"/>
    <w:rsid w:val="00B234FE"/>
    <w:rsid w:val="00B25180"/>
    <w:rsid w:val="00B50347"/>
    <w:rsid w:val="00BE3824"/>
    <w:rsid w:val="00C64DF9"/>
    <w:rsid w:val="00CB149A"/>
    <w:rsid w:val="00CD7122"/>
    <w:rsid w:val="00D37B63"/>
    <w:rsid w:val="00D51AED"/>
    <w:rsid w:val="00D6571D"/>
    <w:rsid w:val="00E23532"/>
    <w:rsid w:val="00E96985"/>
    <w:rsid w:val="00EA770B"/>
    <w:rsid w:val="00EC3C7C"/>
    <w:rsid w:val="00F12244"/>
    <w:rsid w:val="00F57550"/>
    <w:rsid w:val="00F6090E"/>
    <w:rsid w:val="00FC5E28"/>
    <w:rsid w:val="00FD21C1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  <w14:docId w14:val="685DBE27"/>
  <w15:chartTrackingRefBased/>
  <w15:docId w15:val="{809D353C-01E5-4B12-8272-428DD5FC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3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AD2"/>
  </w:style>
  <w:style w:type="paragraph" w:styleId="Rodap">
    <w:name w:val="footer"/>
    <w:basedOn w:val="Normal"/>
    <w:link w:val="RodapChar"/>
    <w:uiPriority w:val="99"/>
    <w:unhideWhenUsed/>
    <w:rsid w:val="00A63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AD2"/>
  </w:style>
  <w:style w:type="table" w:styleId="Tabelacomgrade">
    <w:name w:val="Table Grid"/>
    <w:basedOn w:val="Tabelanormal"/>
    <w:uiPriority w:val="39"/>
    <w:rsid w:val="00A6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F2B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2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13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procon@rolandia.pr.gov.br" TargetMode="External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13</cp:revision>
  <cp:lastPrinted>2025-10-15T19:00:00Z</cp:lastPrinted>
  <dcterms:created xsi:type="dcterms:W3CDTF">2025-10-15T19:07:00Z</dcterms:created>
  <dcterms:modified xsi:type="dcterms:W3CDTF">2026-01-05T18:28:00Z</dcterms:modified>
</cp:coreProperties>
</file>